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68" w:rsidRDefault="001E3F68" w:rsidP="001E3F68">
      <w:pPr>
        <w:spacing w:line="240" w:lineRule="auto"/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906510"/>
            <wp:effectExtent l="0" t="0" r="508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9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64F5" w:rsidRPr="000F64F5" w:rsidRDefault="000F64F5" w:rsidP="00757B4B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lastRenderedPageBreak/>
        <w:t>Продолжительность учебного года равна 52 неделям, из них 46 недель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занятий, непосредственно проводимых в условиях школы. И 6 недель в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спортивно-оздоровительном лагере или по индивидуальным планам.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3.3. Регламентирование </w:t>
      </w:r>
      <w:r w:rsidR="00003AB4">
        <w:rPr>
          <w:rFonts w:ascii="Times New Roman" w:hAnsi="Times New Roman" w:cs="Times New Roman"/>
          <w:sz w:val="28"/>
          <w:szCs w:val="28"/>
        </w:rPr>
        <w:t>тренировочного</w:t>
      </w:r>
      <w:r w:rsidRPr="000F64F5">
        <w:rPr>
          <w:rFonts w:ascii="Times New Roman" w:hAnsi="Times New Roman" w:cs="Times New Roman"/>
          <w:sz w:val="28"/>
          <w:szCs w:val="28"/>
        </w:rPr>
        <w:t xml:space="preserve"> процесса на неделю: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продолжительность учебной рабочей недели: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НП 1 года обучения - 6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НП 2,3 года обучения- 9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УТГ 1 года обучения -12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УТГ 2 года обучения -12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 ГГ 3 года обучения - 18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УТГ 4 года обучения - 18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УТГ 5 года обучения - 18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ССМ 1 года обучения - 24 часа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ССМ свыше одного года обучения - 28 часов в неделю;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3.5. Регламентирование </w:t>
      </w:r>
      <w:r w:rsidR="00003AB4">
        <w:rPr>
          <w:rFonts w:ascii="Times New Roman" w:hAnsi="Times New Roman" w:cs="Times New Roman"/>
          <w:sz w:val="28"/>
          <w:szCs w:val="28"/>
        </w:rPr>
        <w:t>тренировочного</w:t>
      </w:r>
      <w:r w:rsidRPr="000F64F5">
        <w:rPr>
          <w:rFonts w:ascii="Times New Roman" w:hAnsi="Times New Roman" w:cs="Times New Roman"/>
          <w:sz w:val="28"/>
          <w:szCs w:val="28"/>
        </w:rPr>
        <w:t xml:space="preserve"> процесса на день: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3.5.1. Учебные занятия организуются согласно утвержденному расписанию.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3.5.2. Спортивно-массовая работа организуются в соответствии с календарем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спортивно-массовых мероприятий.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3.5.3. Продолжительность занятий: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НП - 90 минут;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УТ -135 - 180 минут;</w:t>
      </w:r>
    </w:p>
    <w:p w:rsidR="000F64F5" w:rsidRPr="000F64F5" w:rsidRDefault="000F64F5" w:rsidP="00F02E0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- ССМ - 135 - 180 минут;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3.5.4. Занятия начинаются по </w:t>
      </w:r>
      <w:r w:rsidR="005D2CFE" w:rsidRPr="000F64F5">
        <w:rPr>
          <w:rFonts w:ascii="Times New Roman" w:hAnsi="Times New Roman" w:cs="Times New Roman"/>
          <w:sz w:val="28"/>
          <w:szCs w:val="28"/>
        </w:rPr>
        <w:t>времени,</w:t>
      </w:r>
      <w:r w:rsidRPr="000F64F5">
        <w:rPr>
          <w:rFonts w:ascii="Times New Roman" w:hAnsi="Times New Roman" w:cs="Times New Roman"/>
          <w:sz w:val="28"/>
          <w:szCs w:val="28"/>
        </w:rPr>
        <w:t xml:space="preserve"> утвержденному в расписании учебных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занятий.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3.5.5. Организацию </w:t>
      </w:r>
      <w:r w:rsidR="00003AB4">
        <w:rPr>
          <w:rFonts w:ascii="Times New Roman" w:hAnsi="Times New Roman" w:cs="Times New Roman"/>
          <w:sz w:val="28"/>
          <w:szCs w:val="28"/>
        </w:rPr>
        <w:t>тренировочного</w:t>
      </w:r>
      <w:r w:rsidR="00E36980">
        <w:rPr>
          <w:rFonts w:ascii="Times New Roman" w:hAnsi="Times New Roman" w:cs="Times New Roman"/>
          <w:sz w:val="28"/>
          <w:szCs w:val="28"/>
        </w:rPr>
        <w:t xml:space="preserve"> процесса осуществляют </w:t>
      </w:r>
      <w:r w:rsidRPr="000F64F5">
        <w:rPr>
          <w:rFonts w:ascii="Times New Roman" w:hAnsi="Times New Roman" w:cs="Times New Roman"/>
          <w:sz w:val="28"/>
          <w:szCs w:val="28"/>
        </w:rPr>
        <w:t>администрация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 xml:space="preserve">и </w:t>
      </w:r>
      <w:r w:rsidR="00003AB4">
        <w:rPr>
          <w:rFonts w:ascii="Times New Roman" w:hAnsi="Times New Roman" w:cs="Times New Roman"/>
          <w:sz w:val="28"/>
          <w:szCs w:val="28"/>
        </w:rPr>
        <w:t xml:space="preserve">отдел спортивной подготовки </w:t>
      </w:r>
      <w:r w:rsidRPr="000F64F5">
        <w:rPr>
          <w:rFonts w:ascii="Times New Roman" w:hAnsi="Times New Roman" w:cs="Times New Roman"/>
          <w:sz w:val="28"/>
          <w:szCs w:val="28"/>
        </w:rPr>
        <w:t>и в соответствии с должностными инструкциями.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3.5.7. Тренерам категорически запрещается впускать в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помещения посторонних лиц без предварительного разрешения директора</w:t>
      </w:r>
      <w:r w:rsidR="00E36980">
        <w:rPr>
          <w:rFonts w:ascii="Times New Roman" w:hAnsi="Times New Roman" w:cs="Times New Roman"/>
          <w:sz w:val="28"/>
          <w:szCs w:val="28"/>
        </w:rPr>
        <w:t xml:space="preserve"> СШОР</w:t>
      </w:r>
      <w:r w:rsidRPr="000F64F5">
        <w:rPr>
          <w:rFonts w:ascii="Times New Roman" w:hAnsi="Times New Roman" w:cs="Times New Roman"/>
          <w:sz w:val="28"/>
          <w:szCs w:val="28"/>
        </w:rPr>
        <w:t>, а в случае его отсутствия - заместителя директора.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3.5.8. </w:t>
      </w:r>
      <w:r w:rsidR="00003AB4">
        <w:rPr>
          <w:rFonts w:ascii="Times New Roman" w:hAnsi="Times New Roman" w:cs="Times New Roman"/>
          <w:sz w:val="28"/>
          <w:szCs w:val="28"/>
        </w:rPr>
        <w:t>Тренерам</w:t>
      </w:r>
      <w:r w:rsidRPr="000F64F5">
        <w:rPr>
          <w:rFonts w:ascii="Times New Roman" w:hAnsi="Times New Roman" w:cs="Times New Roman"/>
          <w:sz w:val="28"/>
          <w:szCs w:val="28"/>
        </w:rPr>
        <w:t xml:space="preserve"> категорически запрещается вести прием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родителей во время учебных занятий.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lastRenderedPageBreak/>
        <w:t>3.5.9. Прием родителей (законных представителей) директором</w:t>
      </w:r>
      <w:r w:rsidR="00E36980">
        <w:rPr>
          <w:rFonts w:ascii="Times New Roman" w:hAnsi="Times New Roman" w:cs="Times New Roman"/>
          <w:sz w:val="28"/>
          <w:szCs w:val="28"/>
        </w:rPr>
        <w:t xml:space="preserve"> СШОР </w:t>
      </w:r>
      <w:r w:rsidRPr="000F64F5">
        <w:rPr>
          <w:rFonts w:ascii="Times New Roman" w:hAnsi="Times New Roman" w:cs="Times New Roman"/>
          <w:sz w:val="28"/>
          <w:szCs w:val="28"/>
        </w:rPr>
        <w:t>и заместителями директора осуществляется в соответствии с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графиком приема.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3.5.10. Запрещается отпускать обучающихся с занятия раньше времени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окончания занятия.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3.5.11. Запрещается удаление обучающихся из помещений, моральное или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физическое воздействие на обучающихся.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3.5.12. Тренер, по окончанию занятий, выводит детей из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помещений в раздевалку и присутствует там до ухода из здания всех его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3.6.1. Проведение соревнований, экскурсий, походов, выходов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обучающи</w:t>
      </w:r>
      <w:r w:rsidR="00E36980">
        <w:rPr>
          <w:rFonts w:ascii="Times New Roman" w:hAnsi="Times New Roman" w:cs="Times New Roman"/>
          <w:sz w:val="28"/>
          <w:szCs w:val="28"/>
        </w:rPr>
        <w:t xml:space="preserve">мися на мероприятия за пределы СШОР </w:t>
      </w:r>
      <w:r w:rsidRPr="000F64F5">
        <w:rPr>
          <w:rFonts w:ascii="Times New Roman" w:hAnsi="Times New Roman" w:cs="Times New Roman"/>
          <w:sz w:val="28"/>
          <w:szCs w:val="28"/>
        </w:rPr>
        <w:t>разрешается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только после издания соответствующего приказа директора</w:t>
      </w:r>
      <w:r w:rsidR="00E36980">
        <w:rPr>
          <w:rFonts w:ascii="Times New Roman" w:hAnsi="Times New Roman" w:cs="Times New Roman"/>
          <w:sz w:val="28"/>
          <w:szCs w:val="28"/>
        </w:rPr>
        <w:t xml:space="preserve"> СШОР</w:t>
      </w:r>
      <w:r w:rsidRPr="000F64F5">
        <w:rPr>
          <w:rFonts w:ascii="Times New Roman" w:hAnsi="Times New Roman" w:cs="Times New Roman"/>
          <w:sz w:val="28"/>
          <w:szCs w:val="28"/>
        </w:rPr>
        <w:t>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3.6.2. Изменения в расписании занятий допускается по производственной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необходимости (больничный лист, курсовая подготовка, участие в семинарах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и мероприятиях и др.) и в случаях объявления карантина, приостановления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образовательного процесса в связи с понижением температуры наружного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воздуха только по приказу директора</w:t>
      </w:r>
      <w:r w:rsidR="00E36980">
        <w:rPr>
          <w:rFonts w:ascii="Times New Roman" w:hAnsi="Times New Roman" w:cs="Times New Roman"/>
          <w:sz w:val="28"/>
          <w:szCs w:val="28"/>
        </w:rPr>
        <w:t xml:space="preserve"> СШОР</w:t>
      </w:r>
      <w:r w:rsidRPr="000F64F5">
        <w:rPr>
          <w:rFonts w:ascii="Times New Roman" w:hAnsi="Times New Roman" w:cs="Times New Roman"/>
          <w:sz w:val="28"/>
          <w:szCs w:val="28"/>
        </w:rPr>
        <w:t>.</w:t>
      </w:r>
    </w:p>
    <w:p w:rsidR="000F64F5" w:rsidRPr="00E36980" w:rsidRDefault="00E36980" w:rsidP="00E36980">
      <w:pPr>
        <w:spacing w:line="240" w:lineRule="auto"/>
        <w:ind w:left="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980">
        <w:rPr>
          <w:rFonts w:ascii="Times New Roman" w:hAnsi="Times New Roman" w:cs="Times New Roman"/>
          <w:b/>
          <w:sz w:val="28"/>
          <w:szCs w:val="28"/>
        </w:rPr>
        <w:t>4. Занятост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 обучающихся в период </w:t>
      </w:r>
      <w:r w:rsidRPr="00E36980">
        <w:rPr>
          <w:rFonts w:ascii="Times New Roman" w:hAnsi="Times New Roman" w:cs="Times New Roman"/>
          <w:b/>
          <w:sz w:val="28"/>
          <w:szCs w:val="28"/>
        </w:rPr>
        <w:t xml:space="preserve">летнего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каникул 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 xml:space="preserve">4.1. В период каникул в общеобразовательных учреждениях </w:t>
      </w:r>
      <w:r w:rsidR="00E36980">
        <w:rPr>
          <w:rFonts w:ascii="Times New Roman" w:hAnsi="Times New Roman" w:cs="Times New Roman"/>
          <w:sz w:val="28"/>
          <w:szCs w:val="28"/>
        </w:rPr>
        <w:t xml:space="preserve">СШОР </w:t>
      </w:r>
      <w:r w:rsidRPr="000F64F5">
        <w:rPr>
          <w:rFonts w:ascii="Times New Roman" w:hAnsi="Times New Roman" w:cs="Times New Roman"/>
          <w:sz w:val="28"/>
          <w:szCs w:val="28"/>
        </w:rPr>
        <w:t>с целью оздоровления обучающихся, воспитания у них трудолюбия, любви к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окружающей среде, формирования здорового образа жизни и обеспечения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занятости детей проводятся учебно-тренировочные сборы и спортивно</w:t>
      </w:r>
      <w:r w:rsidR="00E36980">
        <w:rPr>
          <w:rFonts w:ascii="Times New Roman" w:hAnsi="Times New Roman" w:cs="Times New Roman"/>
          <w:sz w:val="28"/>
          <w:szCs w:val="28"/>
        </w:rPr>
        <w:t>-</w:t>
      </w:r>
      <w:r w:rsidRPr="000F64F5">
        <w:rPr>
          <w:rFonts w:ascii="Times New Roman" w:hAnsi="Times New Roman" w:cs="Times New Roman"/>
          <w:sz w:val="28"/>
          <w:szCs w:val="28"/>
        </w:rPr>
        <w:t>массовые мероприятия.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4.2. В день проведения спортивно-массовых мероприятий, обучающиеся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участвующие в данных мероприятия в учебных занятиях по расписанию,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>могут не участвовать.</w:t>
      </w:r>
    </w:p>
    <w:p w:rsidR="000F64F5" w:rsidRPr="000F64F5" w:rsidRDefault="000F64F5" w:rsidP="00E36980">
      <w:pPr>
        <w:spacing w:line="240" w:lineRule="auto"/>
        <w:ind w:left="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F5">
        <w:rPr>
          <w:rFonts w:ascii="Times New Roman" w:hAnsi="Times New Roman" w:cs="Times New Roman"/>
          <w:sz w:val="28"/>
          <w:szCs w:val="28"/>
        </w:rPr>
        <w:t>4.3. Организация учебно-тренировочных сборов и спортивно-массовых</w:t>
      </w:r>
      <w:r w:rsidR="00E36980">
        <w:rPr>
          <w:rFonts w:ascii="Times New Roman" w:hAnsi="Times New Roman" w:cs="Times New Roman"/>
          <w:sz w:val="28"/>
          <w:szCs w:val="28"/>
        </w:rPr>
        <w:t xml:space="preserve"> </w:t>
      </w:r>
      <w:r w:rsidRPr="000F64F5">
        <w:rPr>
          <w:rFonts w:ascii="Times New Roman" w:hAnsi="Times New Roman" w:cs="Times New Roman"/>
          <w:sz w:val="28"/>
          <w:szCs w:val="28"/>
        </w:rPr>
        <w:t xml:space="preserve">мероприятий в каникулярный </w:t>
      </w:r>
      <w:r w:rsidR="00E36980">
        <w:rPr>
          <w:rFonts w:ascii="Times New Roman" w:hAnsi="Times New Roman" w:cs="Times New Roman"/>
          <w:sz w:val="28"/>
          <w:szCs w:val="28"/>
        </w:rPr>
        <w:t xml:space="preserve">период регламентируется приказом </w:t>
      </w:r>
      <w:r w:rsidRPr="000F64F5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E36980">
        <w:rPr>
          <w:rFonts w:ascii="Times New Roman" w:hAnsi="Times New Roman" w:cs="Times New Roman"/>
          <w:sz w:val="28"/>
          <w:szCs w:val="28"/>
        </w:rPr>
        <w:t>СШОР.</w:t>
      </w:r>
    </w:p>
    <w:sectPr w:rsidR="000F64F5" w:rsidRPr="000F64F5" w:rsidSect="00F02E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C5DD6"/>
    <w:multiLevelType w:val="hybridMultilevel"/>
    <w:tmpl w:val="E740F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1"/>
    <w:rsid w:val="00003AB4"/>
    <w:rsid w:val="000F64F5"/>
    <w:rsid w:val="001E3F68"/>
    <w:rsid w:val="005D2CFE"/>
    <w:rsid w:val="00757B4B"/>
    <w:rsid w:val="008D75C7"/>
    <w:rsid w:val="00B664C2"/>
    <w:rsid w:val="00DB5351"/>
    <w:rsid w:val="00E36980"/>
    <w:rsid w:val="00F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C28C"/>
  <w15:chartTrackingRefBased/>
  <w15:docId w15:val="{0092B6C8-1F9D-4BAC-B853-632CA463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2020-02-11T14:43:00Z</cp:lastPrinted>
  <dcterms:created xsi:type="dcterms:W3CDTF">2020-01-16T14:15:00Z</dcterms:created>
  <dcterms:modified xsi:type="dcterms:W3CDTF">2020-05-27T09:01:00Z</dcterms:modified>
</cp:coreProperties>
</file>